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B65" w:rsidRPr="001F6F47" w:rsidRDefault="000E454D" w:rsidP="000E454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E454D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มาตรการ</w:t>
      </w:r>
      <w:r w:rsidR="00D40DD3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แนวปฏิบัติสำหรับผู้เข้าสอบ เพื่อ</w:t>
      </w:r>
      <w:r w:rsidRPr="000E454D">
        <w:rPr>
          <w:rFonts w:ascii="TH SarabunIT๙" w:hAnsi="TH SarabunIT๙" w:cs="TH SarabunIT๙" w:hint="cs"/>
          <w:b/>
          <w:bCs/>
          <w:sz w:val="32"/>
          <w:szCs w:val="32"/>
          <w:cs/>
        </w:rPr>
        <w:t>เฝ้าระวังป้องกันและควบคุมการแพร่ระบาดของโรคติดเชื้อ</w:t>
      </w:r>
      <w:proofErr w:type="spellStart"/>
      <w:r w:rsidRPr="000E454D">
        <w:rPr>
          <w:rFonts w:ascii="TH SarabunIT๙" w:hAnsi="TH SarabunIT๙" w:cs="TH SarabunIT๙" w:hint="cs"/>
          <w:b/>
          <w:bCs/>
          <w:sz w:val="32"/>
          <w:szCs w:val="32"/>
          <w:cs/>
        </w:rPr>
        <w:t>ไวรัส</w:t>
      </w:r>
      <w:proofErr w:type="spellEnd"/>
      <w:r w:rsidRPr="000E454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โคโรนา </w:t>
      </w:r>
      <w:r w:rsidRPr="001F6F47">
        <w:rPr>
          <w:rFonts w:ascii="TH SarabunPSK" w:hAnsi="TH SarabunPSK" w:cs="TH SarabunPSK"/>
          <w:b/>
          <w:bCs/>
          <w:sz w:val="32"/>
          <w:szCs w:val="32"/>
          <w:cs/>
        </w:rPr>
        <w:t>2019 (</w:t>
      </w:r>
      <w:r w:rsidRPr="001F6F47">
        <w:rPr>
          <w:rFonts w:ascii="TH SarabunPSK" w:hAnsi="TH SarabunPSK" w:cs="TH SarabunPSK"/>
          <w:b/>
          <w:bCs/>
          <w:sz w:val="32"/>
          <w:szCs w:val="32"/>
        </w:rPr>
        <w:t>COVID-19</w:t>
      </w:r>
      <w:r w:rsidRPr="001F6F47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0E454D" w:rsidRPr="000E454D" w:rsidRDefault="000E454D" w:rsidP="000E454D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E454D">
        <w:rPr>
          <w:rFonts w:ascii="TH SarabunIT๙" w:hAnsi="TH SarabunIT๙" w:cs="TH SarabunIT๙" w:hint="cs"/>
          <w:b/>
          <w:bCs/>
          <w:sz w:val="32"/>
          <w:szCs w:val="32"/>
          <w:cs/>
        </w:rPr>
        <w:t>ในวันเสาร์ที่ 27  กุมภาพันธ์  2564  สนามสอบโรงเรียนเมืองสุราษฎร์ธานี และสนามสอบโรงเรียนอนุบาลสุราษฎร์ธานี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6095"/>
        <w:gridCol w:w="3293"/>
      </w:tblGrid>
      <w:tr w:rsidR="000E454D" w:rsidTr="0037655F">
        <w:trPr>
          <w:tblHeader/>
        </w:trPr>
        <w:tc>
          <w:tcPr>
            <w:tcW w:w="4786" w:type="dxa"/>
          </w:tcPr>
          <w:p w:rsidR="000E454D" w:rsidRPr="008540E9" w:rsidRDefault="000E454D" w:rsidP="000E45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540E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กิจกรรม/</w:t>
            </w:r>
            <w:r w:rsidR="006C47EF" w:rsidRPr="008540E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สถานที่/</w:t>
            </w:r>
            <w:r w:rsidRPr="008540E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6095" w:type="dxa"/>
          </w:tcPr>
          <w:p w:rsidR="000E454D" w:rsidRPr="008540E9" w:rsidRDefault="000E454D" w:rsidP="000E45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40E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มาตรการควบคุมโรค</w:t>
            </w:r>
          </w:p>
        </w:tc>
        <w:tc>
          <w:tcPr>
            <w:tcW w:w="3293" w:type="dxa"/>
          </w:tcPr>
          <w:p w:rsidR="000E454D" w:rsidRPr="008540E9" w:rsidRDefault="000E454D" w:rsidP="000E45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40E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</w:t>
            </w:r>
          </w:p>
        </w:tc>
      </w:tr>
      <w:tr w:rsidR="006C47EF" w:rsidTr="006C47EF">
        <w:tc>
          <w:tcPr>
            <w:tcW w:w="4786" w:type="dxa"/>
          </w:tcPr>
          <w:p w:rsidR="006C47EF" w:rsidRDefault="006C47EF" w:rsidP="006C47EF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1.กิจกรรมการสอบ</w:t>
            </w:r>
            <w:r w:rsidR="003765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โครงการพัฒนาอัจฉริยภาพทางวิทยาศาสตร์และคณิตศาสตร์ ประจำปีการศึกษา 2563 (สอบคัดเลือกรอบที่ 1)</w:t>
            </w:r>
          </w:p>
          <w:p w:rsidR="006C47EF" w:rsidRDefault="006C47EF" w:rsidP="006C47EF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2.สถานที่ </w:t>
            </w:r>
            <w:r w:rsidR="00A63C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มีด้วยกัน 2 สนามสอบ</w:t>
            </w:r>
          </w:p>
          <w:p w:rsidR="006C47EF" w:rsidRDefault="006C47EF" w:rsidP="006C47E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2.1  สนามสอบโรงเรียนเมืองสุราษฎร์ธานี </w:t>
            </w:r>
          </w:p>
          <w:p w:rsidR="00E71BF6" w:rsidRDefault="00E71BF6" w:rsidP="006C47E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2.2  สนามสอบโรงเรียนอนุบาลสุราษฎร์ธานี</w:t>
            </w:r>
          </w:p>
          <w:p w:rsidR="00A63C25" w:rsidRDefault="00A63C25" w:rsidP="006C47E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63C25" w:rsidRPr="00A63C25" w:rsidRDefault="00A63C25" w:rsidP="006C47EF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A63C2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  ขอให้โรงเรียนแจ้งผู้เข้าสอบถึงสถานที่สอบตามเลขประจำตัวสอบ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และปฏิบัติตามมาตรการอย่างเคร่งครัด</w:t>
            </w:r>
          </w:p>
          <w:p w:rsidR="00E71BF6" w:rsidRDefault="00E71BF6" w:rsidP="001F6F4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95" w:type="dxa"/>
          </w:tcPr>
          <w:p w:rsidR="00293247" w:rsidRPr="001078A7" w:rsidRDefault="00E71BF6" w:rsidP="00E71BF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78A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1.</w:t>
            </w:r>
            <w:r w:rsidR="00293247" w:rsidRPr="001078A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1078A7" w:rsidRPr="001078A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การรับ-ส่ง  </w:t>
            </w:r>
          </w:p>
          <w:p w:rsidR="001078A7" w:rsidRDefault="001078A7" w:rsidP="00E71B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ผู้ปกครองรับ-ส่งนักเรียนที่จุดรับ-ส่ง ที่สนามสอบจัดไว้โดยมีจุดรับ-ส่ง ดังนี้</w:t>
            </w:r>
          </w:p>
          <w:p w:rsidR="001078A7" w:rsidRPr="001078A7" w:rsidRDefault="001078A7" w:rsidP="001078A7">
            <w:pPr>
              <w:pStyle w:val="a4"/>
              <w:numPr>
                <w:ilvl w:val="1"/>
                <w:numId w:val="1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1078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สนามสอบโรงเรียนเมืองสุราษฎร์ธานี</w:t>
            </w:r>
          </w:p>
          <w:p w:rsidR="001078A7" w:rsidRDefault="001078A7" w:rsidP="001078A7">
            <w:pPr>
              <w:pStyle w:val="a4"/>
              <w:ind w:left="90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จุดรับ-ส่ง  บริเวณหน้าป้ายโรงเรียน</w:t>
            </w:r>
          </w:p>
          <w:p w:rsidR="001078A7" w:rsidRDefault="001078A7" w:rsidP="00E71BF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1.2  สนามสอบโรงเรียนอนุบาลสุราษฎร์ธานี</w:t>
            </w:r>
          </w:p>
          <w:p w:rsidR="001078A7" w:rsidRDefault="001078A7" w:rsidP="00E71B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จุดรับ-ส่ง  บริเวณหน้าป้ายโรงเรียน</w:t>
            </w:r>
          </w:p>
          <w:p w:rsidR="001078A7" w:rsidRPr="00A63C25" w:rsidRDefault="001078A7" w:rsidP="00E71BF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078A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ข้อห้าม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A63C2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ไม่อนุญาตให้ผู้ปกครอง</w:t>
            </w:r>
            <w:r w:rsidR="0092771F" w:rsidRPr="00A63C2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เข้าไปรับ-ส่งผู้เข้าสอบ</w:t>
            </w:r>
            <w:r w:rsidRPr="00A63C2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บริเวณสนามสอบ </w:t>
            </w:r>
            <w:bookmarkStart w:id="0" w:name="_GoBack"/>
            <w:bookmarkEnd w:id="0"/>
          </w:p>
          <w:p w:rsidR="006C47EF" w:rsidRPr="004F5694" w:rsidRDefault="001078A7" w:rsidP="00E71BF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569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2.</w:t>
            </w:r>
            <w:r w:rsidR="00E71BF6" w:rsidRPr="004F569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จัดระบบควบคุมทางเข้าและออก</w:t>
            </w:r>
          </w:p>
          <w:p w:rsidR="00E71BF6" w:rsidRDefault="00E71BF6" w:rsidP="00E71B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4F569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.1 มีการกำหนดทางเข้าและออกเพียงทาง</w:t>
            </w:r>
            <w:r w:rsidR="00EE5C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เดียว คือ ประตูหน้าสนามสอบ</w:t>
            </w:r>
          </w:p>
          <w:p w:rsidR="00E71BF6" w:rsidRDefault="00E71BF6" w:rsidP="00E71BF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4F569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.2  มีการจัดตั้งจุดลงทะเบียนก่อนเข้า</w:t>
            </w:r>
            <w:r w:rsidR="004F569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สนามสอบ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โดยมีมาตรการควบคุมด้วยการบันทึกข้อมูล</w:t>
            </w:r>
            <w:r w:rsidR="0092771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646EE5" w:rsidRDefault="00646EE5" w:rsidP="00E71BF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="004F5694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.3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ไม่อนุญาตให้ผู้ปกครองหรือบุคคลที่ไม่เกี่ยวข้องเข้า-ออกสถานที่สอบ</w:t>
            </w:r>
          </w:p>
          <w:p w:rsidR="00E71BF6" w:rsidRPr="006A56AF" w:rsidRDefault="0092771F" w:rsidP="00E71BF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A56A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="00E71BF6" w:rsidRPr="006A56A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.จัดระบบการคัดกรอง</w:t>
            </w:r>
          </w:p>
          <w:p w:rsidR="00C555A7" w:rsidRDefault="00646EE5" w:rsidP="0092771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9277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.1  </w:t>
            </w:r>
            <w:r w:rsidR="009277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ผู้เข้าสอบต้องผ่านการ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คัดกรอง</w:t>
            </w:r>
            <w:r w:rsidR="0092771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ทุกคน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กรณีพบผู้เข้าสอบมีอาการอย่างใดอย่างหนึ่งของโรคระบบทางเดินหายใจ เช่น มีไข้ ไอ เจ็บคอ จาม มีน้ำมูก </w:t>
            </w:r>
            <w:r w:rsidR="00C555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หากคัดกรองพบว่าเกิน 37.5 องศา คณะกรรมการจะดำเนินการดังนี้</w:t>
            </w:r>
          </w:p>
          <w:p w:rsidR="00D40DD3" w:rsidRDefault="00D40DD3" w:rsidP="0092771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555A7" w:rsidRDefault="00C555A7" w:rsidP="00C555A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           นำเข้าพักที่ห้องรับรอง  พัก 10 นาที แล้วตรวจอีกครั้ง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หากยังพบว่าเกิน  37.5 องศา ให้เข้าสอบในห้องที่จัดเตรียมโดยเฉพาะ ทั้งนี้ หากนักเรียนมีไข้สูง หรือมีอาการเสี่ยงต่อการเป็น     </w:t>
            </w:r>
            <w:r w:rsidRPr="00C555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โรคติดเชื้อ</w:t>
            </w:r>
            <w:proofErr w:type="spellStart"/>
            <w:r w:rsidRPr="00C555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ไวรัส</w:t>
            </w:r>
            <w:proofErr w:type="spellEnd"/>
            <w:r w:rsidRPr="00C555A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โคโรนา </w:t>
            </w:r>
            <w:r w:rsidRPr="00C555A7">
              <w:rPr>
                <w:rFonts w:ascii="TH SarabunPSK" w:hAnsi="TH SarabunPSK" w:cs="TH SarabunPSK"/>
                <w:sz w:val="32"/>
                <w:szCs w:val="32"/>
                <w:cs/>
              </w:rPr>
              <w:t>2019 (</w:t>
            </w:r>
            <w:r w:rsidRPr="00C555A7">
              <w:rPr>
                <w:rFonts w:ascii="TH SarabunPSK" w:hAnsi="TH SarabunPSK" w:cs="TH SarabunPSK"/>
                <w:sz w:val="32"/>
                <w:szCs w:val="32"/>
              </w:rPr>
              <w:t>COVID-19</w:t>
            </w:r>
            <w:r w:rsidRPr="00C555A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ประธานคณะกรรมการสนามสอบจะเป็นผู้พิจารณาไม่อนุญาตให้นักเรียนเข้าสอบ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</w:t>
            </w:r>
          </w:p>
          <w:p w:rsidR="00646EE5" w:rsidRDefault="00646EE5" w:rsidP="00E71B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6A56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C555A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ผู้เข้าสอบ</w:t>
            </w:r>
            <w:r w:rsidR="00C555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ทุกคนต้องจัดเตรียมและ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สวมหน้ากากผ้าหรือหน้ากากอนามัย</w:t>
            </w:r>
            <w:r w:rsidR="00C555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ตลอดเวลาที่อยู่ในสนามสอบ</w:t>
            </w:r>
          </w:p>
          <w:p w:rsidR="0037655F" w:rsidRDefault="0037655F" w:rsidP="00E71BF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="006A56AF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.3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มีจุดบริการล้างมือด้วยแอลกอฮอล์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ก่อนเข้าตึกสอบและมีวางบริการทุกชั้นที่มีการสอบ</w:t>
            </w:r>
          </w:p>
          <w:p w:rsidR="0037655F" w:rsidRPr="006A56AF" w:rsidRDefault="006A56AF" w:rsidP="00E71BF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A56A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="0037655F" w:rsidRPr="006A56A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.จัดระบบการเข้าสอบ</w:t>
            </w:r>
          </w:p>
          <w:p w:rsidR="0037655F" w:rsidRDefault="0037655F" w:rsidP="00E71B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6A56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.1  </w:t>
            </w:r>
            <w:r w:rsidR="006A56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ผู้เข้าสอบทุกคน ต้อง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เว้นระยะห่าง 1.5 เมตร ในช่วงก่อนเข้าห้องสอบและสอบเสร็จ</w:t>
            </w:r>
          </w:p>
          <w:p w:rsidR="0037655F" w:rsidRDefault="0037655F" w:rsidP="00E71B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6A56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.2  </w:t>
            </w:r>
            <w:r w:rsidR="006A56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ผู้เข้าสอบจะต้อง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นั่งสอบ</w:t>
            </w:r>
            <w:r w:rsidR="006A56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ตามที่สนามสอบเป็นผู้จัดไว้ให้</w:t>
            </w:r>
          </w:p>
          <w:p w:rsidR="0037655F" w:rsidRDefault="0037655F" w:rsidP="00E71B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6A56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.3  ห้องที่ใช้สอบเป็นห้องที่มิใช่ห้องปรับอากาศ</w:t>
            </w:r>
          </w:p>
          <w:p w:rsidR="0037655F" w:rsidRDefault="0037655F" w:rsidP="000766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6A56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.4  ผู้เข้าสอบที่ทำสอบเสร็จเมื่อเริ่มสอบไปแล้ว 30 นาที </w:t>
            </w:r>
            <w:r w:rsidR="000766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อนุญาตให้ออกจากห้องสอบได้ทันที</w:t>
            </w:r>
          </w:p>
          <w:p w:rsidR="006A56AF" w:rsidRDefault="006A56AF" w:rsidP="000766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5.การเข้าห้องสอบ</w:t>
            </w:r>
          </w:p>
          <w:p w:rsidR="006A56AF" w:rsidRDefault="006A56AF" w:rsidP="000766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5.1  ผู้เข้าสอบต้องมาถึงสนามสอบเพื่อคัดกรองและเตรียมความพร้อมดังนี้</w:t>
            </w:r>
          </w:p>
          <w:p w:rsidR="006A56AF" w:rsidRPr="00BC0A72" w:rsidRDefault="006A56AF" w:rsidP="0007667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5.1.1  ภาคเช้า </w:t>
            </w:r>
            <w:r w:rsidR="00BA6D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วิชาคณิตศาสตร์  ให้ผู้เข้าสอบมาถึงสนาม</w:t>
            </w:r>
            <w:r w:rsidR="00BA6DA7" w:rsidRPr="00BC0A7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สอบก่อนเวลา  08.30 น.</w:t>
            </w:r>
          </w:p>
          <w:p w:rsidR="00BA6DA7" w:rsidRDefault="00BA6DA7" w:rsidP="0007667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</w:t>
            </w:r>
            <w:proofErr w:type="gramStart"/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5.1.2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ภาคบ่าย</w:t>
            </w:r>
            <w:proofErr w:type="gram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วิชาวิทยาศาสตร์  ให้ผู้เข้าสอบมาถึงสนาม</w:t>
            </w:r>
            <w:r w:rsidRPr="00BC0A7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สอบก่อนเวลา 12.30 น.</w:t>
            </w:r>
          </w:p>
          <w:p w:rsidR="00D40DD3" w:rsidRDefault="00D40DD3" w:rsidP="0007667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40DD3" w:rsidRPr="00BC0A72" w:rsidRDefault="00D40DD3" w:rsidP="0007667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  <w:p w:rsidR="00BA6DA7" w:rsidRDefault="002D5E8D" w:rsidP="000766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      5.2  ผู้เข้าสอบที่ผ่านการคัดกรองต้องรายงาน ณ จุดรายงานตัวดังนี้</w:t>
            </w:r>
          </w:p>
          <w:p w:rsidR="002D5E8D" w:rsidRDefault="002D5E8D" w:rsidP="000766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5.2.1  สนามสอบโรงเรียนเมืองสุราษฎร์ธานี  จุดรายงานตัวที่</w:t>
            </w:r>
          </w:p>
          <w:p w:rsidR="002D5E8D" w:rsidRDefault="00D40DD3" w:rsidP="000766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อาคารธงธน  </w:t>
            </w:r>
          </w:p>
          <w:p w:rsidR="00831D06" w:rsidRDefault="002D5E8D" w:rsidP="000766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5.2.2  สนามสอบโรงเรียนอนุบาบาลสุราษฎร์ธานี จุดรายงานตัวที่</w:t>
            </w:r>
            <w:r w:rsidR="00D40D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อาคารอเนกประสงค์ หน้าเสาธง</w:t>
            </w:r>
          </w:p>
          <w:p w:rsidR="002D5E8D" w:rsidRDefault="002D5E8D" w:rsidP="00BC0A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C0A7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5.3  ผู้เข้าสอบรายงานตัว และเข้าแถวตามหมายเลขห้องสอบตามที่คณะกรรมการกำหนด</w:t>
            </w:r>
          </w:p>
          <w:p w:rsidR="00BC0A72" w:rsidRDefault="00BC0A72" w:rsidP="00BC0A7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5.4  คณะกรรมการคุมสอบคนที่ 1  ของทุกห้องนำผู้เข้าสอบไปยังห้องสอบ</w:t>
            </w:r>
          </w:p>
        </w:tc>
        <w:tc>
          <w:tcPr>
            <w:tcW w:w="3293" w:type="dxa"/>
          </w:tcPr>
          <w:p w:rsidR="006C47EF" w:rsidRDefault="00BC0A72" w:rsidP="00BC0A7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สนามสอบโรงเรียนเมืองสุราษฎร์ธานี และสนามสอบโรงเรียน                         อนุบาลสุราษฎร์ธานี</w:t>
            </w:r>
          </w:p>
        </w:tc>
      </w:tr>
    </w:tbl>
    <w:p w:rsidR="000E454D" w:rsidRDefault="000E454D" w:rsidP="000E454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</w:t>
      </w:r>
    </w:p>
    <w:p w:rsidR="000E454D" w:rsidRDefault="000E454D" w:rsidP="000E454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42C00" w:rsidRDefault="00D42C00" w:rsidP="000E454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42C00" w:rsidRDefault="00D42C00" w:rsidP="000E454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42C00" w:rsidRDefault="00D42C00" w:rsidP="000E454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42C00" w:rsidRDefault="00D42C00" w:rsidP="000E454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42C00" w:rsidRDefault="00D42C00" w:rsidP="000E454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42C00" w:rsidRDefault="00D42C00" w:rsidP="000E454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42C00" w:rsidRDefault="00D42C00" w:rsidP="000E454D">
      <w:pPr>
        <w:jc w:val="center"/>
        <w:rPr>
          <w:rFonts w:ascii="TH SarabunIT๙" w:hAnsi="TH SarabunIT๙" w:cs="TH SarabunIT๙"/>
          <w:sz w:val="32"/>
          <w:szCs w:val="32"/>
        </w:rPr>
      </w:pPr>
    </w:p>
    <w:sectPr w:rsidR="00D42C00" w:rsidSect="00D42C00">
      <w:headerReference w:type="default" r:id="rId8"/>
      <w:pgSz w:w="16838" w:h="11906" w:orient="landscape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24B" w:rsidRDefault="000C724B" w:rsidP="008720B6">
      <w:pPr>
        <w:spacing w:after="0" w:line="240" w:lineRule="auto"/>
      </w:pPr>
      <w:r>
        <w:separator/>
      </w:r>
    </w:p>
  </w:endnote>
  <w:endnote w:type="continuationSeparator" w:id="0">
    <w:p w:rsidR="000C724B" w:rsidRDefault="000C724B" w:rsidP="00872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24B" w:rsidRDefault="000C724B" w:rsidP="008720B6">
      <w:pPr>
        <w:spacing w:after="0" w:line="240" w:lineRule="auto"/>
      </w:pPr>
      <w:r>
        <w:separator/>
      </w:r>
    </w:p>
  </w:footnote>
  <w:footnote w:type="continuationSeparator" w:id="0">
    <w:p w:rsidR="000C724B" w:rsidRDefault="000C724B" w:rsidP="00872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8862294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8720B6" w:rsidRPr="008720B6" w:rsidRDefault="008720B6">
        <w:pPr>
          <w:pStyle w:val="a5"/>
          <w:jc w:val="right"/>
          <w:rPr>
            <w:rFonts w:ascii="TH SarabunIT๙" w:hAnsi="TH SarabunIT๙" w:cs="TH SarabunIT๙"/>
            <w:sz w:val="32"/>
            <w:szCs w:val="32"/>
          </w:rPr>
        </w:pPr>
        <w:r w:rsidRPr="008720B6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8720B6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8720B6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E95FA8" w:rsidRPr="00E95FA8">
          <w:rPr>
            <w:rFonts w:ascii="TH SarabunIT๙" w:hAnsi="TH SarabunIT๙" w:cs="TH SarabunIT๙"/>
            <w:noProof/>
            <w:sz w:val="32"/>
            <w:szCs w:val="32"/>
            <w:lang w:val="th-TH"/>
          </w:rPr>
          <w:t>3</w:t>
        </w:r>
        <w:r w:rsidRPr="008720B6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8720B6" w:rsidRDefault="008720B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2742B"/>
    <w:multiLevelType w:val="multilevel"/>
    <w:tmpl w:val="DB90A9C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54D"/>
    <w:rsid w:val="00010A26"/>
    <w:rsid w:val="00076677"/>
    <w:rsid w:val="000C724B"/>
    <w:rsid w:val="000E454D"/>
    <w:rsid w:val="001078A7"/>
    <w:rsid w:val="001F6F47"/>
    <w:rsid w:val="00293247"/>
    <w:rsid w:val="002D5E8D"/>
    <w:rsid w:val="0037655F"/>
    <w:rsid w:val="004F5694"/>
    <w:rsid w:val="00646EE5"/>
    <w:rsid w:val="006A56AF"/>
    <w:rsid w:val="006C47EF"/>
    <w:rsid w:val="00831D06"/>
    <w:rsid w:val="008364EC"/>
    <w:rsid w:val="008540E9"/>
    <w:rsid w:val="008720B6"/>
    <w:rsid w:val="008E43FA"/>
    <w:rsid w:val="0092771F"/>
    <w:rsid w:val="00980601"/>
    <w:rsid w:val="009B5862"/>
    <w:rsid w:val="009E56B3"/>
    <w:rsid w:val="00A63C25"/>
    <w:rsid w:val="00A71063"/>
    <w:rsid w:val="00BA6DA7"/>
    <w:rsid w:val="00BC0A72"/>
    <w:rsid w:val="00C555A7"/>
    <w:rsid w:val="00C64FE8"/>
    <w:rsid w:val="00D40DD3"/>
    <w:rsid w:val="00D42C00"/>
    <w:rsid w:val="00D70353"/>
    <w:rsid w:val="00D87B5D"/>
    <w:rsid w:val="00E71BF6"/>
    <w:rsid w:val="00E95FA8"/>
    <w:rsid w:val="00EE5CE7"/>
    <w:rsid w:val="00F5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45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324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720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8720B6"/>
  </w:style>
  <w:style w:type="paragraph" w:styleId="a7">
    <w:name w:val="footer"/>
    <w:basedOn w:val="a"/>
    <w:link w:val="a8"/>
    <w:uiPriority w:val="99"/>
    <w:unhideWhenUsed/>
    <w:rsid w:val="008720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8720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45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324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720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8720B6"/>
  </w:style>
  <w:style w:type="paragraph" w:styleId="a7">
    <w:name w:val="footer"/>
    <w:basedOn w:val="a"/>
    <w:link w:val="a8"/>
    <w:uiPriority w:val="99"/>
    <w:unhideWhenUsed/>
    <w:rsid w:val="008720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8720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MUAY</dc:creator>
  <cp:lastModifiedBy>MUAY</cp:lastModifiedBy>
  <cp:revision>17</cp:revision>
  <cp:lastPrinted>2021-02-15T03:34:00Z</cp:lastPrinted>
  <dcterms:created xsi:type="dcterms:W3CDTF">2021-02-09T02:15:00Z</dcterms:created>
  <dcterms:modified xsi:type="dcterms:W3CDTF">2021-02-15T03:34:00Z</dcterms:modified>
</cp:coreProperties>
</file>